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2072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182952D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59A1A674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297B9871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0593FAE6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90D06D9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23CC7CA3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76D64FD4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6C17752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70B4FA5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27FB3207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6ABAFC26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22683432" w14:textId="77777777" w:rsidR="003417D2" w:rsidRPr="00EF3DFE" w:rsidRDefault="003417D2" w:rsidP="00EF3DFE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EF3DFE">
        <w:rPr>
          <w:rFonts w:ascii="Times New Roman" w:hAnsi="Times New Roman"/>
          <w:b/>
          <w:bCs/>
          <w:sz w:val="52"/>
          <w:szCs w:val="52"/>
        </w:rPr>
        <w:t xml:space="preserve"> «Поощрять или наказывать?»</w:t>
      </w:r>
    </w:p>
    <w:p w14:paraId="12A71558" w14:textId="77777777" w:rsidR="003417D2" w:rsidRPr="00ED2CD8" w:rsidRDefault="003417D2" w:rsidP="00EF3D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Консультация для родителей</w:t>
      </w:r>
    </w:p>
    <w:p w14:paraId="2EEA86C5" w14:textId="77777777" w:rsidR="003417D2" w:rsidRDefault="003417D2" w:rsidP="00EF3DFE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7640F713" w14:textId="77777777" w:rsidR="003417D2" w:rsidRDefault="003417D2" w:rsidP="00EF3DFE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355386FE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606E981C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0DCE6236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419A64A5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5B13DC2A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23F22960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C2A13DB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5487315" w14:textId="77777777" w:rsidR="003417D2" w:rsidRDefault="003417D2" w:rsidP="00EF3DFE">
      <w:pPr>
        <w:tabs>
          <w:tab w:val="left" w:pos="604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Составитель:</w:t>
      </w:r>
    </w:p>
    <w:p w14:paraId="17739ACA" w14:textId="77777777" w:rsidR="003417D2" w:rsidRDefault="003417D2" w:rsidP="00EF3DFE">
      <w:pPr>
        <w:tabs>
          <w:tab w:val="left" w:pos="604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Михайлусенко Ю.Ю., </w:t>
      </w:r>
    </w:p>
    <w:p w14:paraId="4905E6AA" w14:textId="77777777" w:rsidR="003417D2" w:rsidRPr="00EF3DFE" w:rsidRDefault="003417D2" w:rsidP="00EF3DFE">
      <w:pPr>
        <w:tabs>
          <w:tab w:val="left" w:pos="604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воспитатель</w:t>
      </w:r>
    </w:p>
    <w:p w14:paraId="026ED2D7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709B35BA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0D69268C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15F88AB9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7AEEA815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30B31568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61490049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489CD1A0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4322D08D" w14:textId="77777777" w:rsidR="003417D2" w:rsidRDefault="003417D2" w:rsidP="00ED2CD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14:paraId="29A77A81" w14:textId="01AC133C" w:rsidR="003417D2" w:rsidRPr="00EF3DFE" w:rsidRDefault="003417D2" w:rsidP="00EF3DFE">
      <w:pPr>
        <w:tabs>
          <w:tab w:val="left" w:pos="41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20</w:t>
      </w:r>
      <w:r w:rsidR="00DF2E93">
        <w:rPr>
          <w:rFonts w:ascii="Times New Roman" w:hAnsi="Times New Roman"/>
          <w:bCs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г.</w:t>
      </w:r>
    </w:p>
    <w:p w14:paraId="19137311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022C5B">
        <w:rPr>
          <w:rFonts w:ascii="Times New Roman" w:hAnsi="Times New Roman"/>
          <w:bCs/>
          <w:i/>
          <w:sz w:val="28"/>
          <w:szCs w:val="28"/>
        </w:rPr>
        <w:lastRenderedPageBreak/>
        <w:t>Уважаемые родители!</w:t>
      </w:r>
      <w:r w:rsidRPr="00022C5B">
        <w:rPr>
          <w:rFonts w:ascii="Times New Roman" w:hAnsi="Times New Roman"/>
          <w:bCs/>
          <w:i/>
          <w:sz w:val="28"/>
          <w:szCs w:val="28"/>
        </w:rPr>
        <w:br/>
      </w:r>
      <w:r w:rsidRPr="00ED2CD8">
        <w:rPr>
          <w:rFonts w:ascii="Times New Roman" w:hAnsi="Times New Roman"/>
          <w:b/>
          <w:bCs/>
          <w:sz w:val="28"/>
          <w:szCs w:val="28"/>
        </w:rPr>
        <w:t>Задумывались вы хотя бы иногда, почему наказываете ребенка?</w:t>
      </w:r>
      <w:r w:rsidRPr="00ED2CD8">
        <w:rPr>
          <w:rFonts w:ascii="Times New Roman" w:hAnsi="Times New Roman"/>
          <w:b/>
          <w:bCs/>
          <w:sz w:val="28"/>
          <w:szCs w:val="28"/>
        </w:rPr>
        <w:br/>
        <w:t>А каковы причины плохого поведения вашего сына или дочери?</w:t>
      </w:r>
    </w:p>
    <w:p w14:paraId="1A32229A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Мотивы проблемного поведения детей:</w:t>
      </w:r>
    </w:p>
    <w:p w14:paraId="1066361B" w14:textId="77777777" w:rsidR="003417D2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1. Борьба за внимание - 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его через такой способ, как непослушание. Лучше внимание с замечаниями, чем никакого.</w:t>
      </w:r>
    </w:p>
    <w:p w14:paraId="3C365A36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2. Борьба за самоутверждение - поведение направлено против чрезмерной власти или опеки (общение в форме указаний, замечаний, опасений) выражается в упрямстве, своеволии, действии наперекор.</w:t>
      </w:r>
    </w:p>
    <w:p w14:paraId="0C2FB07F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3. Желание отомстить - в случае несправедливого отношения: вы мне сделали плохо, пусть и вам будет плохо.</w:t>
      </w:r>
    </w:p>
    <w:p w14:paraId="1C92BAAD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4. Потеря веры в собственный успех - из-за сформированной низкой самооцен</w:t>
      </w:r>
      <w:r>
        <w:rPr>
          <w:rFonts w:ascii="Times New Roman" w:hAnsi="Times New Roman"/>
          <w:sz w:val="28"/>
          <w:szCs w:val="28"/>
        </w:rPr>
        <w:t>ки, ребенок приходит к выводу: «</w:t>
      </w:r>
      <w:r w:rsidRPr="00ED2CD8">
        <w:rPr>
          <w:rFonts w:ascii="Times New Roman" w:hAnsi="Times New Roman"/>
          <w:sz w:val="28"/>
          <w:szCs w:val="28"/>
        </w:rPr>
        <w:t>нечего стараться</w:t>
      </w:r>
      <w:r>
        <w:rPr>
          <w:rFonts w:ascii="Times New Roman" w:hAnsi="Times New Roman"/>
          <w:sz w:val="28"/>
          <w:szCs w:val="28"/>
        </w:rPr>
        <w:t>, все равно ничего не получится»</w:t>
      </w:r>
      <w:r w:rsidRPr="00ED2CD8">
        <w:rPr>
          <w:rFonts w:ascii="Times New Roman" w:hAnsi="Times New Roman"/>
          <w:sz w:val="28"/>
          <w:szCs w:val="28"/>
        </w:rPr>
        <w:t>, и внешним поведением показывает: мне все равно, пусть я буду плохой.</w:t>
      </w:r>
    </w:p>
    <w:p w14:paraId="44103DB6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При использовании родителями суровых наказаний, возрастает склонность детей к агрессивному поведению!!!</w:t>
      </w:r>
    </w:p>
    <w:p w14:paraId="3E1C582B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Следует учитывать следующие недостатки наказаний:</w:t>
      </w:r>
    </w:p>
    <w:p w14:paraId="606F366C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Наказание часто может считаться несправедливым, особенно если ребенок видит, что подобные действия сходят с рук другим лицам, чьими руками осуществляется наказание, зачастую становятся моделями агрессивного поведения.</w:t>
      </w:r>
      <w:r w:rsidRPr="00ED2CD8">
        <w:rPr>
          <w:rFonts w:ascii="Times New Roman" w:hAnsi="Times New Roman"/>
          <w:sz w:val="28"/>
          <w:szCs w:val="28"/>
        </w:rPr>
        <w:br/>
        <w:t>Наказание может играть роль подкрепления отрицательного поведения ребенка. Например, если на ребенка повышают голос дома - это может ему понравиться, так как он своим поведением привлекает внимание родителей или других родственников, т.е. выделяет его).</w:t>
      </w:r>
      <w:r w:rsidRPr="00ED2CD8">
        <w:rPr>
          <w:rFonts w:ascii="Times New Roman" w:hAnsi="Times New Roman"/>
          <w:sz w:val="28"/>
          <w:szCs w:val="28"/>
        </w:rPr>
        <w:br/>
        <w:t>Наказание может вообще разрушать поведение, так как оно вызывает панику или обиду ребенка. У него может возникнуть ощущение постоянной тревоги.</w:t>
      </w:r>
      <w:r w:rsidRPr="00ED2CD8">
        <w:rPr>
          <w:rFonts w:ascii="Times New Roman" w:hAnsi="Times New Roman"/>
          <w:sz w:val="28"/>
          <w:szCs w:val="28"/>
        </w:rPr>
        <w:br/>
      </w:r>
      <w:r w:rsidRPr="00ED2CD8">
        <w:rPr>
          <w:rFonts w:ascii="Times New Roman" w:hAnsi="Times New Roman"/>
          <w:sz w:val="28"/>
          <w:szCs w:val="28"/>
        </w:rPr>
        <w:br/>
      </w:r>
      <w:r w:rsidRPr="00ED2CD8">
        <w:rPr>
          <w:rFonts w:ascii="Times New Roman" w:hAnsi="Times New Roman"/>
          <w:b/>
          <w:bCs/>
          <w:sz w:val="28"/>
          <w:szCs w:val="28"/>
        </w:rPr>
        <w:t>Поощрение и наказание в процессе воспитания ребенка</w:t>
      </w:r>
    </w:p>
    <w:p w14:paraId="2587AE0B" w14:textId="77777777" w:rsidR="003417D2" w:rsidRPr="00ED2CD8" w:rsidRDefault="00037512" w:rsidP="00ED2C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26BBE866">
          <v:rect id="Прямоугольник 4" o:spid="_x0000_s1029" alt="Описание: https://nsportal.ru/detskiy-sad/materialy-dlya-roditeley/2017/09/22/konsultatsiya-dlya-roditeley-pooshchrenie-i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612CA98C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Во все времена родителей волновали вопросы по оптимальному воспитанию детей - каким образом поощрять и наказывать, чтобы это способствовало развитию гармоничной личности.</w:t>
      </w:r>
    </w:p>
    <w:p w14:paraId="097139A1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lastRenderedPageBreak/>
        <w:t>Поощрение - сильный регулятор поведения, с его помощью научение происходит быстрее. Но не всякое поощрение может приносить пользу, как и наказание не всегда вредно - в воспитании нет плохих или хороших приемов, а есть уместные или неуместные.</w:t>
      </w:r>
    </w:p>
    <w:p w14:paraId="57BC79D4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Поощрение и наказание могут осуществляться в двух формах: материальной и психологической (духовной). Современное общество предпочитает материальную фор</w:t>
      </w:r>
      <w:r>
        <w:rPr>
          <w:rFonts w:ascii="Times New Roman" w:hAnsi="Times New Roman"/>
          <w:sz w:val="28"/>
          <w:szCs w:val="28"/>
        </w:rPr>
        <w:t>му поощрения и наказания, т.е. «</w:t>
      </w:r>
      <w:r w:rsidRPr="00ED2CD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уплю конфету - не куплю конфету»</w:t>
      </w:r>
      <w:r w:rsidRPr="00ED2CD8">
        <w:rPr>
          <w:rFonts w:ascii="Times New Roman" w:hAnsi="Times New Roman"/>
          <w:sz w:val="28"/>
          <w:szCs w:val="28"/>
        </w:rPr>
        <w:t>. Это характерно и для семьи, и для школы.</w:t>
      </w:r>
    </w:p>
    <w:p w14:paraId="749A9786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 xml:space="preserve"> Редко используется психологическая форма, т.е. такие особенности взаимодействий и взаимоотношений людей, в которых проявляется одобрение (внимание к ребенку, сопереживание ему, поддержка, вера и т.д.) и наказание (огорчение, обида, показное равнодушие, сердитость, в крайних вариантах гнев). Естественно, что использование психологических средств требует не только больше душевной отдачи, но и вполне определенного актерского мастерства. Недаром А.С. Макаренко писал, что учителем нельзя стать до тех пор, пока </w:t>
      </w:r>
      <w:r>
        <w:rPr>
          <w:rFonts w:ascii="Times New Roman" w:hAnsi="Times New Roman"/>
          <w:sz w:val="28"/>
          <w:szCs w:val="28"/>
        </w:rPr>
        <w:t>не научишься произносить слова «</w:t>
      </w:r>
      <w:r w:rsidRPr="00ED2CD8">
        <w:rPr>
          <w:rFonts w:ascii="Times New Roman" w:hAnsi="Times New Roman"/>
          <w:sz w:val="28"/>
          <w:szCs w:val="28"/>
        </w:rPr>
        <w:t>Подойди сюд</w:t>
      </w:r>
      <w:r>
        <w:rPr>
          <w:rFonts w:ascii="Times New Roman" w:hAnsi="Times New Roman"/>
          <w:sz w:val="28"/>
          <w:szCs w:val="28"/>
        </w:rPr>
        <w:t>а»</w:t>
      </w:r>
      <w:r w:rsidRPr="00ED2CD8">
        <w:rPr>
          <w:rFonts w:ascii="Times New Roman" w:hAnsi="Times New Roman"/>
          <w:sz w:val="28"/>
          <w:szCs w:val="28"/>
        </w:rPr>
        <w:t xml:space="preserve"> с 20 разными оттенками в голосе. Использование только материальных форм поощрения и наказания воспитывает человека зависимого, с низким самоконтролем, который, в основном</w:t>
      </w:r>
      <w:r>
        <w:rPr>
          <w:rFonts w:ascii="Times New Roman" w:hAnsi="Times New Roman"/>
          <w:sz w:val="28"/>
          <w:szCs w:val="28"/>
        </w:rPr>
        <w:t>, ориентируется по обстановке: «Попадусь - не попадусь»</w:t>
      </w:r>
      <w:r w:rsidRPr="00ED2CD8">
        <w:rPr>
          <w:rFonts w:ascii="Times New Roman" w:hAnsi="Times New Roman"/>
          <w:sz w:val="28"/>
          <w:szCs w:val="28"/>
        </w:rPr>
        <w:t>. Использование психологической формы воздействия формирует совесть как внутренний механизм контроля поведения.</w:t>
      </w:r>
    </w:p>
    <w:p w14:paraId="69B3E3E4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Правила поощрения</w:t>
      </w:r>
    </w:p>
    <w:p w14:paraId="353A978B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По своему действию похвала похожа на наркотик, т.е. привыкший к похвале будет всегда в ней нуждаться. Передозировка похвалы вредна.</w:t>
      </w:r>
      <w:r w:rsidRPr="00ED2CD8">
        <w:rPr>
          <w:rFonts w:ascii="Times New Roman" w:hAnsi="Times New Roman"/>
          <w:sz w:val="28"/>
          <w:szCs w:val="28"/>
        </w:rPr>
        <w:br/>
        <w:t>Ограничители:</w:t>
      </w:r>
      <w:r w:rsidRPr="00ED2CD8">
        <w:rPr>
          <w:rFonts w:ascii="Times New Roman" w:hAnsi="Times New Roman"/>
          <w:sz w:val="28"/>
          <w:szCs w:val="28"/>
        </w:rPr>
        <w:br/>
        <w:t>• не хвалить ребенка за то, что достигнуто ребенком не своим трудом (красота, ум, сила, здоровье и т.д.);</w:t>
      </w:r>
      <w:r w:rsidRPr="00ED2CD8">
        <w:rPr>
          <w:rFonts w:ascii="Times New Roman" w:hAnsi="Times New Roman"/>
          <w:sz w:val="28"/>
          <w:szCs w:val="28"/>
        </w:rPr>
        <w:br/>
        <w:t>• не хвалить больше двух раз за одно и то же;</w:t>
      </w:r>
      <w:r w:rsidRPr="00ED2CD8">
        <w:rPr>
          <w:rFonts w:ascii="Times New Roman" w:hAnsi="Times New Roman"/>
          <w:sz w:val="28"/>
          <w:szCs w:val="28"/>
        </w:rPr>
        <w:br/>
        <w:t>• не хвалить из жалости;</w:t>
      </w:r>
      <w:r w:rsidRPr="00ED2CD8">
        <w:rPr>
          <w:rFonts w:ascii="Times New Roman" w:hAnsi="Times New Roman"/>
          <w:sz w:val="28"/>
          <w:szCs w:val="28"/>
        </w:rPr>
        <w:br/>
        <w:t>• не хвалить из желания понравиться.</w:t>
      </w:r>
    </w:p>
    <w:p w14:paraId="23D470B0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ловеку в день нужно не менее 8 «поглаживаний»</w:t>
      </w:r>
      <w:r w:rsidRPr="00ED2CD8">
        <w:rPr>
          <w:rFonts w:ascii="Times New Roman" w:hAnsi="Times New Roman"/>
          <w:sz w:val="28"/>
          <w:szCs w:val="28"/>
        </w:rPr>
        <w:t>, желательно, разных по способу  и  степени  проявления.</w:t>
      </w:r>
    </w:p>
    <w:p w14:paraId="27F3C47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Индивидуальные требования к норме похвалы</w:t>
      </w:r>
    </w:p>
    <w:p w14:paraId="4DC4C95E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Особенно в похвале нуждаются следующие категории детей:</w:t>
      </w:r>
      <w:r w:rsidRPr="00ED2CD8">
        <w:rPr>
          <w:rFonts w:ascii="Times New Roman" w:hAnsi="Times New Roman"/>
          <w:b/>
          <w:bCs/>
          <w:sz w:val="28"/>
          <w:szCs w:val="28"/>
        </w:rPr>
        <w:br/>
      </w:r>
      <w:r w:rsidRPr="00ED2CD8">
        <w:rPr>
          <w:rFonts w:ascii="Times New Roman" w:hAnsi="Times New Roman"/>
          <w:sz w:val="28"/>
          <w:szCs w:val="28"/>
        </w:rPr>
        <w:t>• дети с комплексом неполноценности, основанным на их действительных недостатках. Без похвалы такие дети страдают. Эта похвала - пособие и подарок для неимущих;</w:t>
      </w:r>
      <w:r w:rsidRPr="00ED2CD8">
        <w:rPr>
          <w:rFonts w:ascii="Times New Roman" w:hAnsi="Times New Roman"/>
          <w:sz w:val="28"/>
          <w:szCs w:val="28"/>
        </w:rPr>
        <w:br/>
      </w:r>
      <w:r w:rsidRPr="00ED2CD8">
        <w:rPr>
          <w:rFonts w:ascii="Times New Roman" w:hAnsi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/>
          <w:sz w:val="28"/>
          <w:szCs w:val="28"/>
        </w:rPr>
        <w:t>дети с обоснованным комплексом «сверх полноценности»</w:t>
      </w:r>
      <w:r w:rsidRPr="00ED2CD8">
        <w:rPr>
          <w:rFonts w:ascii="Times New Roman" w:hAnsi="Times New Roman"/>
          <w:sz w:val="28"/>
          <w:szCs w:val="28"/>
        </w:rPr>
        <w:t xml:space="preserve"> (действительно талантливые дети). Для них похвала - гормон роста, они знают о своих  преимуществах, но нуждаются в признании окружающих. Если детей не хвалить, они не завянут, но и не расцветут;</w:t>
      </w:r>
      <w:r w:rsidRPr="00ED2CD8">
        <w:rPr>
          <w:rFonts w:ascii="Times New Roman" w:hAnsi="Times New Roman"/>
          <w:sz w:val="28"/>
          <w:szCs w:val="28"/>
        </w:rPr>
        <w:br/>
        <w:t>• самолюбивые дети с повышенной чувствительностью к оценке. Им похвала в принципе вредна, но без нее они не могут обходиться. Выход: не хвалить открыто, но сообщать ребенку безоценочные сведения о его реальных достоинствах, избегая сравнений с другими детьми.</w:t>
      </w:r>
    </w:p>
    <w:p w14:paraId="116E0793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Типы похвалы</w:t>
      </w:r>
      <w:r w:rsidRPr="00ED2CD8">
        <w:rPr>
          <w:rFonts w:ascii="Times New Roman" w:hAnsi="Times New Roman"/>
          <w:b/>
          <w:bCs/>
          <w:sz w:val="28"/>
          <w:szCs w:val="28"/>
        </w:rPr>
        <w:br/>
      </w:r>
      <w:r w:rsidRPr="00ED2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«Компенсация»</w:t>
      </w:r>
      <w:r w:rsidRPr="00ED2CD8">
        <w:rPr>
          <w:rFonts w:ascii="Times New Roman" w:hAnsi="Times New Roman"/>
          <w:sz w:val="28"/>
          <w:szCs w:val="28"/>
        </w:rPr>
        <w:t>. Используется для тех детей, у которых чего-то серьезно не хватает (физический недостаток, плохой характер, неудачи в жизни). Их надо хвалить за то, что есть у них хорошего, не обязательно достигнутое ими самостоятельно (лучше не злоупотреблять такой похвалой, ибо такие дети могут превратиться в избалованных деспотов).</w:t>
      </w:r>
    </w:p>
    <w:p w14:paraId="45253F82" w14:textId="77777777" w:rsidR="003417D2" w:rsidRPr="00ED2CD8" w:rsidRDefault="00037512" w:rsidP="00ED2C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5C16D271">
          <v:rect id="Прямоугольник 3" o:spid="_x0000_s1028" alt="Описание: https://lh6.googleusercontent.com/lfrwwd8TmVMjpW5qQMh08JPVra7W_9Pmt4m357oJmghBdenATbfXEFXQ6YlEe_lkoutKaTMx-B-gwzrs7bb2Kw6Zs3d6T5Ka37RLNtwlKZqAqsDfX1WOJWbALKwrYCuIiAklgIKjqwga_ejJ4w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3417D2" w:rsidRPr="00ED2CD8">
        <w:rPr>
          <w:rFonts w:ascii="Times New Roman" w:hAnsi="Times New Roman"/>
          <w:sz w:val="28"/>
          <w:szCs w:val="28"/>
        </w:rPr>
        <w:br/>
      </w:r>
      <w:r w:rsidR="003417D2">
        <w:rPr>
          <w:rFonts w:ascii="Times New Roman" w:hAnsi="Times New Roman"/>
          <w:sz w:val="28"/>
          <w:szCs w:val="28"/>
        </w:rPr>
        <w:t>«Аванс»</w:t>
      </w:r>
      <w:r w:rsidR="003417D2" w:rsidRPr="00ED2CD8">
        <w:rPr>
          <w:rFonts w:ascii="Times New Roman" w:hAnsi="Times New Roman"/>
          <w:sz w:val="28"/>
          <w:szCs w:val="28"/>
        </w:rPr>
        <w:t xml:space="preserve"> - это похвала за то, что будет, опережающий тип. Он внушает человеку веру в себя. Наша вера превращает возможность в действительность. Похвала за то, чего нет - это далеко не всегда то же самое, что говорить неправду.</w:t>
      </w:r>
    </w:p>
    <w:p w14:paraId="4102456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Надо обязательно хвалить утром и на ночь. Хвалить за малейшую попытку совершенствования себя.</w:t>
      </w:r>
    </w:p>
    <w:p w14:paraId="0F2D5ED5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Можно выделить следующие типы аванса:</w:t>
      </w:r>
    </w:p>
    <w:p w14:paraId="5A9BBFC2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a) утверждать, что ребенок что-то делает лучше, независимо от реальности;</w:t>
      </w:r>
    </w:p>
    <w:p w14:paraId="2418600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b) одобрять за малейшие попытки преодолеть себя и не ругать, если не получается;</w:t>
      </w:r>
    </w:p>
    <w:p w14:paraId="5628AB42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c) не замечать дурных проявлений, если они находятся на одном и том же уровне, а когда дело стало лучше, то заметить и похвалить.</w:t>
      </w:r>
    </w:p>
    <w:p w14:paraId="713EDE16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Используя аванс как тип похвалы, следует не переступать черту возможног</w:t>
      </w:r>
      <w:r>
        <w:rPr>
          <w:rFonts w:ascii="Times New Roman" w:hAnsi="Times New Roman"/>
          <w:sz w:val="28"/>
          <w:szCs w:val="28"/>
        </w:rPr>
        <w:t>о и не вводить ребенка в</w:t>
      </w:r>
      <w:r w:rsidRPr="00ED2CD8">
        <w:rPr>
          <w:rFonts w:ascii="Times New Roman" w:hAnsi="Times New Roman"/>
          <w:sz w:val="28"/>
          <w:szCs w:val="28"/>
        </w:rPr>
        <w:t xml:space="preserve"> заблуждение.</w:t>
      </w:r>
    </w:p>
    <w:p w14:paraId="13DAED6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«Подъемная»</w:t>
      </w:r>
      <w:r w:rsidRPr="00ED2CD8">
        <w:rPr>
          <w:rFonts w:ascii="Times New Roman" w:hAnsi="Times New Roman"/>
          <w:sz w:val="28"/>
          <w:szCs w:val="28"/>
        </w:rPr>
        <w:t xml:space="preserve"> похвала собираемся повышать требования к ребенку, то начинать их надо с похвалы, как вдохновения на новые подвиги.</w:t>
      </w:r>
      <w:r w:rsidRPr="00ED2CD8">
        <w:rPr>
          <w:rFonts w:ascii="Times New Roman" w:hAnsi="Times New Roman"/>
          <w:sz w:val="28"/>
          <w:szCs w:val="28"/>
        </w:rPr>
        <w:br/>
        <w:t xml:space="preserve">Косвенное одобрение. Похвала, при которой вроде бы не хвалят, т.е. попросить помощи, совета и т.п. В разговоре с другим человеком как бы между прочим сказать добрые слова о ребенке, но так, чтобы он слышал их. Эти слова должны быть на уровне констатации достоинств ребенка, но </w:t>
      </w:r>
      <w:r w:rsidRPr="00ED2CD8">
        <w:rPr>
          <w:rFonts w:ascii="Times New Roman" w:hAnsi="Times New Roman"/>
          <w:sz w:val="28"/>
          <w:szCs w:val="28"/>
        </w:rPr>
        <w:lastRenderedPageBreak/>
        <w:t>нельзя задевать при этом его отрицательные качества.</w:t>
      </w:r>
      <w:r w:rsidRPr="00ED2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«Взрыв любви»</w:t>
      </w:r>
      <w:r w:rsidRPr="00ED2CD8">
        <w:rPr>
          <w:rFonts w:ascii="Times New Roman" w:hAnsi="Times New Roman"/>
          <w:sz w:val="28"/>
          <w:szCs w:val="28"/>
        </w:rPr>
        <w:t xml:space="preserve"> (скорая психологическая помощь). Используется в крайних случаях, когда у ребенка кризисное состояние.</w:t>
      </w:r>
    </w:p>
    <w:p w14:paraId="50D24230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Наказание</w:t>
      </w:r>
    </w:p>
    <w:p w14:paraId="2D420700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При всех разногласиях вокруг этого метода воспитания следует отметить, что он тоже имеет право на применение, потому что свидетельствует о неравнодушном отношении, а о любви родителей к реб</w:t>
      </w:r>
      <w:r>
        <w:rPr>
          <w:rFonts w:ascii="Times New Roman" w:hAnsi="Times New Roman"/>
          <w:sz w:val="28"/>
          <w:szCs w:val="28"/>
        </w:rPr>
        <w:t>енку и, одновременно, дает ему «отпущение грехов»</w:t>
      </w:r>
      <w:r w:rsidRPr="00ED2CD8">
        <w:rPr>
          <w:rFonts w:ascii="Times New Roman" w:hAnsi="Times New Roman"/>
          <w:sz w:val="28"/>
          <w:szCs w:val="28"/>
        </w:rPr>
        <w:t>. Поэтому дети стремятся получать наказания и даже пытаются использовать их в своих целях.</w:t>
      </w:r>
    </w:p>
    <w:p w14:paraId="5913637D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Большинство родителей считают, что для прекращения непослушания ребенка больше подходят немедленные наказания, а не профилактические меры. Следует помнить, что любой метод наказания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</w:t>
      </w:r>
    </w:p>
    <w:p w14:paraId="57DCA01B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Наказание обладает внушающим воздействием, если оно соответствует проступку и применяется редко.</w:t>
      </w:r>
    </w:p>
    <w:p w14:paraId="45F702A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br/>
      </w:r>
      <w:r w:rsidRPr="00ED2CD8">
        <w:rPr>
          <w:rFonts w:ascii="Times New Roman" w:hAnsi="Times New Roman"/>
          <w:b/>
          <w:bCs/>
          <w:sz w:val="28"/>
          <w:szCs w:val="28"/>
        </w:rPr>
        <w:t>Рекомендуемые формы наказания</w:t>
      </w:r>
    </w:p>
    <w:p w14:paraId="302D882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• вынужденное безделье - сидит в специальном кресле, в углу и т.п.;</w:t>
      </w:r>
      <w:r w:rsidRPr="00ED2CD8">
        <w:rPr>
          <w:rFonts w:ascii="Times New Roman" w:hAnsi="Times New Roman"/>
          <w:sz w:val="28"/>
          <w:szCs w:val="28"/>
        </w:rPr>
        <w:br/>
        <w:t>• лишение поощрений и привилегий;</w:t>
      </w:r>
      <w:r w:rsidRPr="00ED2CD8">
        <w:rPr>
          <w:rFonts w:ascii="Times New Roman" w:hAnsi="Times New Roman"/>
          <w:sz w:val="28"/>
          <w:szCs w:val="28"/>
        </w:rPr>
        <w:br/>
        <w:t>• осуждение поведения.</w:t>
      </w:r>
    </w:p>
    <w:p w14:paraId="5DCCFE95" w14:textId="77777777" w:rsidR="003417D2" w:rsidRPr="00ED2CD8" w:rsidRDefault="00037512" w:rsidP="00ED2C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372F54C8">
          <v:rect id="Прямоугольник 2" o:spid="_x0000_s1027" alt="Описание: https://lh4.googleusercontent.com/D8rStIZHRfaqohy2-xW89M6AsyRW9UbgdPlTBLWAHzJ4YlpD655r9i7ycXqKw5IXonAaWUTcmKhm-py4AD6SYTCfn1PRHSJiV5mCjoCW5lCfIDZpw3no3SrRbdVumRZCPEJUoKIKIhIQo1qbdw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1C4F7FBC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Никогда нельзя использовать как наказание физическую или умственную работу.</w:t>
      </w:r>
    </w:p>
    <w:p w14:paraId="30E40E76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Правила наказания</w:t>
      </w:r>
    </w:p>
    <w:p w14:paraId="380BA36D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1) Наказывая, подумай: Зачем? Для чего?</w:t>
      </w:r>
      <w:r w:rsidRPr="00ED2CD8">
        <w:rPr>
          <w:rFonts w:ascii="Times New Roman" w:hAnsi="Times New Roman"/>
          <w:sz w:val="28"/>
          <w:szCs w:val="28"/>
        </w:rPr>
        <w:br/>
        <w:t>2) Наказание никогда не должно вредить здоровью.</w:t>
      </w:r>
    </w:p>
    <w:p w14:paraId="31896F48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3) Если есть сомнения, наказывать или нет - не наказывать! Ни</w:t>
      </w:r>
      <w:r>
        <w:rPr>
          <w:rFonts w:ascii="Times New Roman" w:hAnsi="Times New Roman"/>
          <w:sz w:val="28"/>
          <w:szCs w:val="28"/>
        </w:rPr>
        <w:t>каких наказаний не должно быть «на всякий случай»</w:t>
      </w:r>
      <w:r w:rsidRPr="00ED2CD8">
        <w:rPr>
          <w:rFonts w:ascii="Times New Roman" w:hAnsi="Times New Roman"/>
          <w:sz w:val="28"/>
          <w:szCs w:val="28"/>
        </w:rPr>
        <w:t>, даже если кажется, что вы слишком добрая (ый) и мягкая (ий).</w:t>
      </w:r>
      <w:r w:rsidRPr="00ED2CD8">
        <w:rPr>
          <w:rFonts w:ascii="Times New Roman" w:hAnsi="Times New Roman"/>
          <w:sz w:val="28"/>
          <w:szCs w:val="28"/>
        </w:rPr>
        <w:br/>
        <w:t>4) За один раз можно нака</w:t>
      </w:r>
      <w:r>
        <w:rPr>
          <w:rFonts w:ascii="Times New Roman" w:hAnsi="Times New Roman"/>
          <w:sz w:val="28"/>
          <w:szCs w:val="28"/>
        </w:rPr>
        <w:t>зать только за один проступок. «Салат»</w:t>
      </w:r>
      <w:r w:rsidRPr="00ED2CD8">
        <w:rPr>
          <w:rFonts w:ascii="Times New Roman" w:hAnsi="Times New Roman"/>
          <w:sz w:val="28"/>
          <w:szCs w:val="28"/>
        </w:rPr>
        <w:t xml:space="preserve"> из наказаний не для детей.</w:t>
      </w:r>
      <w:r w:rsidRPr="00ED2CD8">
        <w:rPr>
          <w:rFonts w:ascii="Times New Roman" w:hAnsi="Times New Roman"/>
          <w:sz w:val="28"/>
          <w:szCs w:val="28"/>
        </w:rPr>
        <w:br/>
        <w:t>5) Запоздало не наказывать - за давностью все списывается.</w:t>
      </w:r>
      <w:r w:rsidRPr="00ED2CD8">
        <w:rPr>
          <w:rFonts w:ascii="Times New Roman" w:hAnsi="Times New Roman"/>
          <w:sz w:val="28"/>
          <w:szCs w:val="28"/>
        </w:rPr>
        <w:br/>
        <w:t>6) Наказан значит прощен, страницу жизни перевернул - никаких напоминаний.</w:t>
      </w:r>
      <w:r w:rsidRPr="00ED2CD8">
        <w:rPr>
          <w:rFonts w:ascii="Times New Roman" w:hAnsi="Times New Roman"/>
          <w:sz w:val="28"/>
          <w:szCs w:val="28"/>
        </w:rPr>
        <w:br/>
        <w:t>7) Любое наказание не должно сопровождаться унижением, не должно рассматриваться как торжество силы взрослого над слабостью ребенка.</w:t>
      </w:r>
      <w:r w:rsidRPr="00ED2CD8">
        <w:rPr>
          <w:rFonts w:ascii="Times New Roman" w:hAnsi="Times New Roman"/>
          <w:sz w:val="28"/>
          <w:szCs w:val="28"/>
        </w:rPr>
        <w:br/>
      </w:r>
      <w:r w:rsidRPr="00ED2CD8">
        <w:rPr>
          <w:rFonts w:ascii="Times New Roman" w:hAnsi="Times New Roman"/>
          <w:sz w:val="28"/>
          <w:szCs w:val="28"/>
        </w:rPr>
        <w:lastRenderedPageBreak/>
        <w:t>8) Ребенок не может не огорчать -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</w:t>
      </w:r>
    </w:p>
    <w:p w14:paraId="007ED91A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b/>
          <w:bCs/>
          <w:sz w:val="28"/>
          <w:szCs w:val="28"/>
        </w:rPr>
        <w:t>Нельзя наказывать лишением любви!</w:t>
      </w:r>
    </w:p>
    <w:p w14:paraId="1D5B79E9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Поведение, которое стимулирует злость и провоцирует конфликт</w:t>
      </w:r>
    </w:p>
    <w:p w14:paraId="5960B3B7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 w:rsidRPr="00ED2CD8">
        <w:rPr>
          <w:rFonts w:ascii="Times New Roman" w:hAnsi="Times New Roman"/>
          <w:sz w:val="28"/>
          <w:szCs w:val="28"/>
        </w:rPr>
        <w:t>• Повышенный голос</w:t>
      </w:r>
      <w:r w:rsidRPr="00ED2CD8">
        <w:rPr>
          <w:rFonts w:ascii="Times New Roman" w:hAnsi="Times New Roman"/>
          <w:sz w:val="28"/>
          <w:szCs w:val="28"/>
        </w:rPr>
        <w:br/>
        <w:t>• Вопли</w:t>
      </w:r>
      <w:r w:rsidRPr="00ED2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• Высказывание «Я здесь главный»</w:t>
      </w:r>
      <w:r w:rsidRPr="00ED2CD8">
        <w:rPr>
          <w:rFonts w:ascii="Times New Roman" w:hAnsi="Times New Roman"/>
          <w:sz w:val="28"/>
          <w:szCs w:val="28"/>
        </w:rPr>
        <w:t> </w:t>
      </w:r>
    </w:p>
    <w:p w14:paraId="6DDB512D" w14:textId="77777777" w:rsidR="003417D2" w:rsidRPr="00ED2CD8" w:rsidRDefault="003417D2" w:rsidP="00ED2C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Настаивание на позиции «последнее слово моё»</w:t>
      </w:r>
      <w:r w:rsidRPr="00ED2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• Использование языка «напряженного тела»</w:t>
      </w:r>
      <w:r w:rsidRPr="00ED2CD8">
        <w:rPr>
          <w:rFonts w:ascii="Times New Roman" w:hAnsi="Times New Roman"/>
          <w:sz w:val="28"/>
          <w:szCs w:val="28"/>
        </w:rPr>
        <w:t>, например, сжатых рук</w:t>
      </w:r>
      <w:r w:rsidRPr="00ED2CD8">
        <w:rPr>
          <w:rFonts w:ascii="Times New Roman" w:hAnsi="Times New Roman"/>
          <w:sz w:val="28"/>
          <w:szCs w:val="28"/>
        </w:rPr>
        <w:br/>
        <w:t>• Нравоучения</w:t>
      </w:r>
      <w:r w:rsidRPr="00ED2CD8">
        <w:rPr>
          <w:rFonts w:ascii="Times New Roman" w:hAnsi="Times New Roman"/>
          <w:sz w:val="28"/>
          <w:szCs w:val="28"/>
        </w:rPr>
        <w:br/>
        <w:t>• Сарказм</w:t>
      </w:r>
      <w:r w:rsidRPr="00ED2CD8">
        <w:rPr>
          <w:rFonts w:ascii="Times New Roman" w:hAnsi="Times New Roman"/>
          <w:sz w:val="28"/>
          <w:szCs w:val="28"/>
        </w:rPr>
        <w:br/>
        <w:t>• Воздействие на самолюбие</w:t>
      </w:r>
      <w:r w:rsidRPr="00ED2CD8">
        <w:rPr>
          <w:rFonts w:ascii="Times New Roman" w:hAnsi="Times New Roman"/>
          <w:sz w:val="28"/>
          <w:szCs w:val="28"/>
        </w:rPr>
        <w:br/>
        <w:t>• Демонстрация превосходства</w:t>
      </w:r>
      <w:r w:rsidRPr="00ED2CD8">
        <w:rPr>
          <w:rFonts w:ascii="Times New Roman" w:hAnsi="Times New Roman"/>
          <w:sz w:val="28"/>
          <w:szCs w:val="28"/>
        </w:rPr>
        <w:br/>
        <w:t>• Использование неоправданной физической силы</w:t>
      </w:r>
      <w:r w:rsidRPr="00ED2CD8">
        <w:rPr>
          <w:rFonts w:ascii="Times New Roman" w:hAnsi="Times New Roman"/>
          <w:sz w:val="28"/>
          <w:szCs w:val="28"/>
        </w:rPr>
        <w:br/>
        <w:t>• Вовлечение посторонних людей в конфликт</w:t>
      </w:r>
      <w:r w:rsidRPr="00ED2CD8">
        <w:rPr>
          <w:rFonts w:ascii="Times New Roman" w:hAnsi="Times New Roman"/>
          <w:sz w:val="28"/>
          <w:szCs w:val="28"/>
        </w:rPr>
        <w:br/>
        <w:t>• Настаивание на том, что вы всегда правы</w:t>
      </w:r>
      <w:r w:rsidRPr="00ED2CD8">
        <w:rPr>
          <w:rFonts w:ascii="Times New Roman" w:hAnsi="Times New Roman"/>
          <w:sz w:val="28"/>
          <w:szCs w:val="28"/>
        </w:rPr>
        <w:br/>
        <w:t>• Использование унижений, оскорблений</w:t>
      </w:r>
      <w:r w:rsidRPr="00ED2CD8">
        <w:rPr>
          <w:rFonts w:ascii="Times New Roman" w:hAnsi="Times New Roman"/>
          <w:sz w:val="28"/>
          <w:szCs w:val="28"/>
        </w:rPr>
        <w:br/>
        <w:t>• Предостережения</w:t>
      </w:r>
      <w:r w:rsidRPr="00ED2CD8">
        <w:rPr>
          <w:rFonts w:ascii="Times New Roman" w:hAnsi="Times New Roman"/>
          <w:sz w:val="28"/>
          <w:szCs w:val="28"/>
        </w:rPr>
        <w:br/>
        <w:t>• Заискивание или угодничество</w:t>
      </w:r>
      <w:r w:rsidRPr="00ED2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• Обобщение, замечания типа: «Все вы дети одинаковые»</w:t>
      </w:r>
      <w:r w:rsidRPr="00ED2CD8">
        <w:rPr>
          <w:rFonts w:ascii="Times New Roman" w:hAnsi="Times New Roman"/>
          <w:sz w:val="28"/>
          <w:szCs w:val="28"/>
        </w:rPr>
        <w:br/>
        <w:t>• Необоснованные обвинения</w:t>
      </w:r>
      <w:r w:rsidRPr="00ED2CD8">
        <w:rPr>
          <w:rFonts w:ascii="Times New Roman" w:hAnsi="Times New Roman"/>
          <w:sz w:val="28"/>
          <w:szCs w:val="28"/>
        </w:rPr>
        <w:br/>
        <w:t>• Недовольство</w:t>
      </w:r>
      <w:r w:rsidRPr="00ED2CD8">
        <w:rPr>
          <w:rFonts w:ascii="Times New Roman" w:hAnsi="Times New Roman"/>
          <w:sz w:val="28"/>
          <w:szCs w:val="28"/>
        </w:rPr>
        <w:br/>
        <w:t>• Ворчливость</w:t>
      </w:r>
      <w:r w:rsidRPr="00ED2CD8">
        <w:rPr>
          <w:rFonts w:ascii="Times New Roman" w:hAnsi="Times New Roman"/>
          <w:sz w:val="28"/>
          <w:szCs w:val="28"/>
        </w:rPr>
        <w:br/>
        <w:t>• Передразнивание</w:t>
      </w:r>
      <w:r w:rsidRPr="00ED2CD8">
        <w:rPr>
          <w:rFonts w:ascii="Times New Roman" w:hAnsi="Times New Roman"/>
          <w:sz w:val="28"/>
          <w:szCs w:val="28"/>
        </w:rPr>
        <w:br/>
        <w:t>• Сравнение с родственниками, другими учениками</w:t>
      </w:r>
      <w:r w:rsidRPr="00ED2CD8">
        <w:rPr>
          <w:rFonts w:ascii="Times New Roman" w:hAnsi="Times New Roman"/>
          <w:sz w:val="28"/>
          <w:szCs w:val="28"/>
        </w:rPr>
        <w:br/>
        <w:t>• Командование, требование, доминирование</w:t>
      </w:r>
      <w:r w:rsidRPr="00ED2CD8">
        <w:rPr>
          <w:rFonts w:ascii="Times New Roman" w:hAnsi="Times New Roman"/>
          <w:sz w:val="28"/>
          <w:szCs w:val="28"/>
        </w:rPr>
        <w:br/>
        <w:t>• Отчитывание за недоступное поведение.</w:t>
      </w:r>
    </w:p>
    <w:p w14:paraId="11C61DD7" w14:textId="77777777" w:rsidR="003417D2" w:rsidRPr="00ED2CD8" w:rsidRDefault="00037512" w:rsidP="00ED2CD8">
      <w:r>
        <w:pict w14:anchorId="479985B4">
          <v:rect id="Прямоугольник 1" o:spid="_x0000_s1026" alt="Описание: https://lh3.googleusercontent.com/4-Ay0Hk2dO1UDeox4zZ9fHbyIwj4BSkoDExFeiiTIIU0HIdzLuOP_asUdQj1OkqkYm-Q3dDoPwLzSS6iwwRDTVJCEXuNzEdp5JesxZXq4ZLFeg39D-PQsoLN3D2fw5a__hfoMjme2X0_VkPjJ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7873898F" w14:textId="77777777" w:rsidR="003417D2" w:rsidRDefault="003417D2"/>
    <w:sectPr w:rsidR="003417D2" w:rsidSect="006623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3951" w14:textId="77777777" w:rsidR="00037512" w:rsidRDefault="00037512">
      <w:r>
        <w:separator/>
      </w:r>
    </w:p>
  </w:endnote>
  <w:endnote w:type="continuationSeparator" w:id="0">
    <w:p w14:paraId="7AAD7FC5" w14:textId="77777777" w:rsidR="00037512" w:rsidRDefault="000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2DB2" w14:textId="77777777" w:rsidR="00037512" w:rsidRDefault="00037512">
      <w:r>
        <w:separator/>
      </w:r>
    </w:p>
  </w:footnote>
  <w:footnote w:type="continuationSeparator" w:id="0">
    <w:p w14:paraId="0466E343" w14:textId="77777777" w:rsidR="00037512" w:rsidRDefault="000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FEC9" w14:textId="77777777" w:rsidR="003417D2" w:rsidRDefault="003417D2" w:rsidP="00EF3DFE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</w:t>
    </w:r>
  </w:p>
  <w:p w14:paraId="23A84920" w14:textId="77777777" w:rsidR="003417D2" w:rsidRPr="00EF3DFE" w:rsidRDefault="003417D2" w:rsidP="00EF3DFE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«Детский сад комбинированного вида №2 села Ржевка Шебекинского района Белгорордской области»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CD8"/>
    <w:rsid w:val="00022C5B"/>
    <w:rsid w:val="00037512"/>
    <w:rsid w:val="00086986"/>
    <w:rsid w:val="003417D2"/>
    <w:rsid w:val="003A0999"/>
    <w:rsid w:val="00530357"/>
    <w:rsid w:val="006623B4"/>
    <w:rsid w:val="00697249"/>
    <w:rsid w:val="007309BF"/>
    <w:rsid w:val="007F6E62"/>
    <w:rsid w:val="009B61BD"/>
    <w:rsid w:val="009D6835"/>
    <w:rsid w:val="00DF2E93"/>
    <w:rsid w:val="00ED2CD8"/>
    <w:rsid w:val="00E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38D65DC"/>
  <w15:docId w15:val="{3AA27D7E-76D8-4DB5-A2A9-FC600F9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872C7"/>
    <w:rPr>
      <w:lang w:eastAsia="en-US"/>
    </w:rPr>
  </w:style>
  <w:style w:type="paragraph" w:styleId="a5">
    <w:name w:val="footer"/>
    <w:basedOn w:val="a"/>
    <w:link w:val="a6"/>
    <w:uiPriority w:val="99"/>
    <w:rsid w:val="00EF3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872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1397</Words>
  <Characters>7965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климцова</cp:lastModifiedBy>
  <cp:revision>5</cp:revision>
  <dcterms:created xsi:type="dcterms:W3CDTF">2019-10-07T14:52:00Z</dcterms:created>
  <dcterms:modified xsi:type="dcterms:W3CDTF">2024-08-14T11:19:00Z</dcterms:modified>
</cp:coreProperties>
</file>